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B359A" w14:textId="7BA018D3" w:rsidR="000F4AA0" w:rsidRDefault="00FE297F" w:rsidP="00C4685F">
      <w:pPr>
        <w:tabs>
          <w:tab w:val="left" w:pos="4500"/>
        </w:tabs>
        <w:spacing w:after="0" w:line="240" w:lineRule="auto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3C49681" wp14:editId="17CEB3D3">
            <wp:simplePos x="0" y="0"/>
            <wp:positionH relativeFrom="page">
              <wp:posOffset>5580380</wp:posOffset>
            </wp:positionH>
            <wp:positionV relativeFrom="paragraph">
              <wp:posOffset>114300</wp:posOffset>
            </wp:positionV>
            <wp:extent cx="1498600" cy="4127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DD6">
        <w:rPr>
          <w:rFonts w:ascii="Arial Narrow" w:hAnsi="Arial Narrow"/>
          <w:b/>
          <w:sz w:val="44"/>
          <w:szCs w:val="44"/>
        </w:rPr>
        <w:t>Skylar Buetow</w:t>
      </w:r>
    </w:p>
    <w:p w14:paraId="35B41409" w14:textId="44F271D2" w:rsidR="000F4AA0" w:rsidRDefault="00FE297F" w:rsidP="00C4685F">
      <w:pPr>
        <w:tabs>
          <w:tab w:val="left" w:pos="4500"/>
        </w:tabs>
        <w:spacing w:after="0" w:line="24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Illinois State Unive</w:t>
      </w:r>
      <w:r w:rsidR="005F3B48">
        <w:rPr>
          <w:i/>
          <w:sz w:val="32"/>
          <w:szCs w:val="32"/>
        </w:rPr>
        <w:t>rsity Teacher Candidate</w:t>
      </w:r>
    </w:p>
    <w:p w14:paraId="587174DC" w14:textId="1A4CFD36" w:rsidR="000F4AA0" w:rsidRDefault="000F4AA0" w:rsidP="00C4685F">
      <w:pPr>
        <w:tabs>
          <w:tab w:val="left" w:pos="4500"/>
        </w:tabs>
        <w:spacing w:after="0" w:line="240" w:lineRule="auto"/>
        <w:rPr>
          <w:sz w:val="24"/>
          <w:szCs w:val="24"/>
        </w:rPr>
      </w:pPr>
    </w:p>
    <w:p w14:paraId="5360604B" w14:textId="21FD9F6A" w:rsidR="00F07989" w:rsidRDefault="00F86E10" w:rsidP="00C4685F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6602 </w:t>
      </w:r>
      <w:proofErr w:type="spellStart"/>
      <w:r>
        <w:rPr>
          <w:rFonts w:eastAsia="Calibri" w:cs="Arial"/>
          <w:sz w:val="20"/>
          <w:szCs w:val="20"/>
        </w:rPr>
        <w:t>Pingree</w:t>
      </w:r>
      <w:proofErr w:type="spellEnd"/>
      <w:r>
        <w:rPr>
          <w:rFonts w:eastAsia="Calibri" w:cs="Arial"/>
          <w:sz w:val="20"/>
          <w:szCs w:val="20"/>
        </w:rPr>
        <w:t xml:space="preserve"> Road</w:t>
      </w:r>
      <w:r>
        <w:rPr>
          <w:rFonts w:eastAsia="Calibri" w:cs="Arial"/>
          <w:sz w:val="20"/>
          <w:szCs w:val="20"/>
        </w:rPr>
        <w:tab/>
        <w:t>skylar</w:t>
      </w:r>
      <w:r w:rsidR="00F07989">
        <w:rPr>
          <w:rFonts w:eastAsia="Calibri" w:cs="Arial"/>
          <w:sz w:val="20"/>
          <w:szCs w:val="20"/>
        </w:rPr>
        <w:t>buetow@</w:t>
      </w:r>
      <w:r>
        <w:rPr>
          <w:rFonts w:eastAsia="Calibri" w:cs="Arial"/>
          <w:sz w:val="20"/>
          <w:szCs w:val="20"/>
        </w:rPr>
        <w:t>gmail</w:t>
      </w:r>
      <w:r w:rsidR="00F07989">
        <w:rPr>
          <w:rFonts w:eastAsia="Calibri" w:cs="Arial"/>
          <w:sz w:val="20"/>
          <w:szCs w:val="20"/>
        </w:rPr>
        <w:t>.com</w:t>
      </w:r>
      <w:r w:rsidR="00FE297F">
        <w:rPr>
          <w:rFonts w:eastAsia="Calibri" w:cs="Arial"/>
          <w:sz w:val="20"/>
          <w:szCs w:val="20"/>
        </w:rPr>
        <w:tab/>
      </w:r>
    </w:p>
    <w:p w14:paraId="097E5524" w14:textId="612141DC" w:rsidR="000F4AA0" w:rsidRDefault="00F07989" w:rsidP="00C4685F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Crystal Lake, IL 60014</w:t>
      </w:r>
      <w:r>
        <w:rPr>
          <w:rFonts w:eastAsia="Calibri" w:cs="Arial"/>
          <w:sz w:val="20"/>
          <w:szCs w:val="20"/>
        </w:rPr>
        <w:tab/>
      </w:r>
      <w:r w:rsidR="00954DD6">
        <w:rPr>
          <w:rFonts w:eastAsia="Calibri" w:cs="Arial"/>
          <w:sz w:val="20"/>
          <w:szCs w:val="20"/>
        </w:rPr>
        <w:t>815-701-6380</w:t>
      </w:r>
    </w:p>
    <w:p w14:paraId="4E950910" w14:textId="77777777" w:rsidR="000F4AA0" w:rsidRDefault="00FE297F" w:rsidP="00C4685F">
      <w:pPr>
        <w:tabs>
          <w:tab w:val="left" w:pos="75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4689937D" w14:textId="77777777" w:rsidR="000F4AA0" w:rsidRDefault="00FE297F" w:rsidP="00C4685F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bCs/>
          <w:spacing w:val="-1"/>
          <w:sz w:val="24"/>
          <w:szCs w:val="24"/>
        </w:rPr>
        <w:t>Teache</w:t>
      </w:r>
      <w:r>
        <w:rPr>
          <w:rFonts w:eastAsia="Calibri" w:cs="Arial"/>
          <w:b/>
          <w:bCs/>
          <w:sz w:val="24"/>
          <w:szCs w:val="24"/>
        </w:rPr>
        <w:t>r</w:t>
      </w:r>
      <w:r>
        <w:rPr>
          <w:rFonts w:eastAsia="Calibri" w:cs="Arial"/>
          <w:b/>
          <w:bCs/>
          <w:spacing w:val="-2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-1"/>
          <w:sz w:val="24"/>
          <w:szCs w:val="24"/>
        </w:rPr>
        <w:t>Educatio</w:t>
      </w:r>
      <w:r>
        <w:rPr>
          <w:rFonts w:eastAsia="Calibri" w:cs="Arial"/>
          <w:b/>
          <w:bCs/>
          <w:sz w:val="24"/>
          <w:szCs w:val="24"/>
        </w:rPr>
        <w:t>n</w:t>
      </w:r>
      <w:r>
        <w:rPr>
          <w:rFonts w:eastAsia="Calibri" w:cs="Arial"/>
          <w:b/>
          <w:bCs/>
          <w:spacing w:val="-2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-1"/>
          <w:sz w:val="24"/>
          <w:szCs w:val="24"/>
        </w:rPr>
        <w:t>Ma</w:t>
      </w:r>
      <w:r>
        <w:rPr>
          <w:rFonts w:eastAsia="Calibri" w:cs="Arial"/>
          <w:b/>
          <w:bCs/>
          <w:spacing w:val="1"/>
          <w:sz w:val="24"/>
          <w:szCs w:val="24"/>
        </w:rPr>
        <w:t>jo</w:t>
      </w:r>
      <w:r>
        <w:rPr>
          <w:rFonts w:eastAsia="Calibri" w:cs="Arial"/>
          <w:b/>
          <w:bCs/>
          <w:sz w:val="24"/>
          <w:szCs w:val="24"/>
        </w:rPr>
        <w:t>r</w:t>
      </w:r>
      <w:r>
        <w:rPr>
          <w:rFonts w:eastAsia="Calibri" w:cs="Arial"/>
          <w:b/>
          <w:bCs/>
          <w:sz w:val="24"/>
          <w:szCs w:val="24"/>
        </w:rPr>
        <w:tab/>
      </w:r>
      <w:r>
        <w:rPr>
          <w:rFonts w:eastAsia="Calibri" w:cs="Arial"/>
          <w:b/>
          <w:bCs/>
          <w:spacing w:val="1"/>
          <w:sz w:val="24"/>
          <w:szCs w:val="24"/>
        </w:rPr>
        <w:t>End</w:t>
      </w:r>
      <w:r>
        <w:rPr>
          <w:rFonts w:eastAsia="Calibri" w:cs="Arial"/>
          <w:b/>
          <w:bCs/>
          <w:spacing w:val="-2"/>
          <w:sz w:val="24"/>
          <w:szCs w:val="24"/>
        </w:rPr>
        <w:t>o</w:t>
      </w:r>
      <w:r>
        <w:rPr>
          <w:rFonts w:eastAsia="Calibri" w:cs="Arial"/>
          <w:b/>
          <w:bCs/>
          <w:spacing w:val="1"/>
          <w:sz w:val="24"/>
          <w:szCs w:val="24"/>
        </w:rPr>
        <w:t>r</w:t>
      </w:r>
      <w:r>
        <w:rPr>
          <w:rFonts w:eastAsia="Calibri" w:cs="Arial"/>
          <w:b/>
          <w:bCs/>
          <w:sz w:val="24"/>
          <w:szCs w:val="24"/>
        </w:rPr>
        <w:t>s</w:t>
      </w:r>
      <w:r>
        <w:rPr>
          <w:rFonts w:eastAsia="Calibri" w:cs="Arial"/>
          <w:b/>
          <w:bCs/>
          <w:spacing w:val="-1"/>
          <w:sz w:val="24"/>
          <w:szCs w:val="24"/>
        </w:rPr>
        <w:t>eme</w:t>
      </w:r>
      <w:r>
        <w:rPr>
          <w:rFonts w:eastAsia="Calibri" w:cs="Arial"/>
          <w:b/>
          <w:bCs/>
          <w:sz w:val="24"/>
          <w:szCs w:val="24"/>
        </w:rPr>
        <w:t>nt</w:t>
      </w:r>
      <w:r>
        <w:rPr>
          <w:rFonts w:eastAsia="Calibri" w:cs="Arial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r</w:t>
      </w:r>
      <w:r>
        <w:rPr>
          <w:rFonts w:eastAsia="Calibri" w:cs="Arial"/>
          <w:b/>
          <w:bCs/>
          <w:spacing w:val="-1"/>
          <w:sz w:val="24"/>
          <w:szCs w:val="24"/>
        </w:rPr>
        <w:t>ea</w:t>
      </w:r>
      <w:r>
        <w:rPr>
          <w:rFonts w:eastAsia="Calibri" w:cs="Arial"/>
          <w:b/>
          <w:bCs/>
          <w:sz w:val="24"/>
          <w:szCs w:val="24"/>
        </w:rPr>
        <w:t>s</w:t>
      </w:r>
      <w:r>
        <w:rPr>
          <w:rFonts w:eastAsia="Calibri" w:cs="Arial"/>
          <w:b/>
          <w:bCs/>
          <w:spacing w:val="-1"/>
          <w:sz w:val="24"/>
          <w:szCs w:val="24"/>
        </w:rPr>
        <w:t xml:space="preserve"> </w:t>
      </w:r>
      <w:r>
        <w:rPr>
          <w:rFonts w:eastAsia="Calibri" w:cs="Arial"/>
          <w:i/>
          <w:spacing w:val="-1"/>
          <w:sz w:val="16"/>
          <w:szCs w:val="16"/>
        </w:rPr>
        <w:t>o</w:t>
      </w:r>
      <w:r>
        <w:rPr>
          <w:rFonts w:eastAsia="Calibri" w:cs="Arial"/>
          <w:i/>
          <w:sz w:val="16"/>
          <w:szCs w:val="16"/>
        </w:rPr>
        <w:t>n</w:t>
      </w:r>
      <w:r>
        <w:rPr>
          <w:rFonts w:eastAsia="Calibri" w:cs="Arial"/>
          <w:i/>
          <w:spacing w:val="-1"/>
          <w:sz w:val="16"/>
          <w:szCs w:val="16"/>
        </w:rPr>
        <w:t xml:space="preserve"> </w:t>
      </w:r>
      <w:r>
        <w:rPr>
          <w:rFonts w:eastAsia="Calibri" w:cs="Arial"/>
          <w:i/>
          <w:sz w:val="16"/>
          <w:szCs w:val="16"/>
        </w:rPr>
        <w:t>a</w:t>
      </w:r>
      <w:r>
        <w:rPr>
          <w:rFonts w:eastAsia="Calibri" w:cs="Arial"/>
          <w:i/>
          <w:spacing w:val="-1"/>
          <w:sz w:val="16"/>
          <w:szCs w:val="16"/>
        </w:rPr>
        <w:t xml:space="preserve"> </w:t>
      </w:r>
      <w:r>
        <w:rPr>
          <w:rFonts w:eastAsia="Calibri" w:cs="Arial"/>
          <w:i/>
          <w:spacing w:val="1"/>
          <w:sz w:val="16"/>
          <w:szCs w:val="16"/>
        </w:rPr>
        <w:t>P</w:t>
      </w:r>
      <w:r>
        <w:rPr>
          <w:rFonts w:eastAsia="Calibri" w:cs="Arial"/>
          <w:i/>
          <w:sz w:val="16"/>
          <w:szCs w:val="16"/>
        </w:rPr>
        <w:t>r</w:t>
      </w:r>
      <w:r>
        <w:rPr>
          <w:rFonts w:eastAsia="Calibri" w:cs="Arial"/>
          <w:i/>
          <w:spacing w:val="-1"/>
          <w:sz w:val="16"/>
          <w:szCs w:val="16"/>
        </w:rPr>
        <w:t>of</w:t>
      </w:r>
      <w:r>
        <w:rPr>
          <w:rFonts w:eastAsia="Calibri" w:cs="Arial"/>
          <w:i/>
          <w:sz w:val="16"/>
          <w:szCs w:val="16"/>
        </w:rPr>
        <w:t>ess</w:t>
      </w:r>
      <w:r>
        <w:rPr>
          <w:rFonts w:eastAsia="Calibri" w:cs="Arial"/>
          <w:i/>
          <w:spacing w:val="-1"/>
          <w:sz w:val="16"/>
          <w:szCs w:val="16"/>
        </w:rPr>
        <w:t>ion</w:t>
      </w:r>
      <w:r>
        <w:rPr>
          <w:rFonts w:eastAsia="Calibri" w:cs="Arial"/>
          <w:i/>
          <w:spacing w:val="1"/>
          <w:sz w:val="16"/>
          <w:szCs w:val="16"/>
        </w:rPr>
        <w:t>a</w:t>
      </w:r>
      <w:r>
        <w:rPr>
          <w:rFonts w:eastAsia="Calibri" w:cs="Arial"/>
          <w:i/>
          <w:sz w:val="16"/>
          <w:szCs w:val="16"/>
        </w:rPr>
        <w:t>l</w:t>
      </w:r>
      <w:r>
        <w:rPr>
          <w:rFonts w:eastAsia="Calibri" w:cs="Arial"/>
          <w:i/>
          <w:spacing w:val="-1"/>
          <w:sz w:val="16"/>
          <w:szCs w:val="16"/>
        </w:rPr>
        <w:t xml:space="preserve"> </w:t>
      </w:r>
      <w:r>
        <w:rPr>
          <w:rFonts w:eastAsia="Calibri" w:cs="Arial"/>
          <w:i/>
          <w:spacing w:val="1"/>
          <w:sz w:val="16"/>
          <w:szCs w:val="16"/>
        </w:rPr>
        <w:t>E</w:t>
      </w:r>
      <w:r>
        <w:rPr>
          <w:rFonts w:eastAsia="Calibri" w:cs="Arial"/>
          <w:i/>
          <w:spacing w:val="-1"/>
          <w:sz w:val="16"/>
          <w:szCs w:val="16"/>
        </w:rPr>
        <w:t>du</w:t>
      </w:r>
      <w:r>
        <w:rPr>
          <w:rFonts w:eastAsia="Calibri" w:cs="Arial"/>
          <w:i/>
          <w:sz w:val="16"/>
          <w:szCs w:val="16"/>
        </w:rPr>
        <w:t>c</w:t>
      </w:r>
      <w:r>
        <w:rPr>
          <w:rFonts w:eastAsia="Calibri" w:cs="Arial"/>
          <w:i/>
          <w:spacing w:val="-1"/>
          <w:sz w:val="16"/>
          <w:szCs w:val="16"/>
        </w:rPr>
        <w:t>ato</w:t>
      </w:r>
      <w:r>
        <w:rPr>
          <w:rFonts w:eastAsia="Calibri" w:cs="Arial"/>
          <w:i/>
          <w:sz w:val="16"/>
          <w:szCs w:val="16"/>
        </w:rPr>
        <w:t xml:space="preserve">r </w:t>
      </w:r>
      <w:r>
        <w:rPr>
          <w:rFonts w:eastAsia="Calibri" w:cs="Arial"/>
          <w:i/>
          <w:spacing w:val="2"/>
          <w:sz w:val="16"/>
          <w:szCs w:val="16"/>
        </w:rPr>
        <w:t>L</w:t>
      </w:r>
      <w:r>
        <w:rPr>
          <w:rFonts w:eastAsia="Calibri" w:cs="Arial"/>
          <w:i/>
          <w:spacing w:val="-1"/>
          <w:sz w:val="16"/>
          <w:szCs w:val="16"/>
        </w:rPr>
        <w:t>i</w:t>
      </w:r>
      <w:r>
        <w:rPr>
          <w:rFonts w:eastAsia="Calibri" w:cs="Arial"/>
          <w:i/>
          <w:sz w:val="16"/>
          <w:szCs w:val="16"/>
        </w:rPr>
        <w:t>ce</w:t>
      </w:r>
      <w:r>
        <w:rPr>
          <w:rFonts w:eastAsia="Calibri" w:cs="Arial"/>
          <w:i/>
          <w:spacing w:val="-1"/>
          <w:sz w:val="16"/>
          <w:szCs w:val="16"/>
        </w:rPr>
        <w:t>n</w:t>
      </w:r>
      <w:r w:rsidR="00C4685F">
        <w:rPr>
          <w:rFonts w:eastAsia="Calibri" w:cs="Arial"/>
          <w:i/>
          <w:sz w:val="16"/>
          <w:szCs w:val="16"/>
        </w:rPr>
        <w:t>se</w:t>
      </w:r>
    </w:p>
    <w:p w14:paraId="5D2A5302" w14:textId="6856CF1C" w:rsidR="000F4AA0" w:rsidRDefault="00954DD6" w:rsidP="00954DD6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bCs/>
          <w:position w:val="1"/>
          <w:sz w:val="20"/>
          <w:szCs w:val="20"/>
        </w:rPr>
      </w:pPr>
      <w:r>
        <w:rPr>
          <w:rFonts w:eastAsia="Calibri" w:cs="Arial"/>
          <w:bCs/>
          <w:position w:val="1"/>
          <w:sz w:val="20"/>
          <w:szCs w:val="20"/>
        </w:rPr>
        <w:t>Art Education</w:t>
      </w:r>
      <w:r w:rsidR="00FE297F">
        <w:rPr>
          <w:rFonts w:eastAsia="Calibri" w:cs="Arial"/>
          <w:bCs/>
          <w:position w:val="1"/>
          <w:sz w:val="20"/>
          <w:szCs w:val="20"/>
        </w:rPr>
        <w:tab/>
      </w:r>
      <w:r>
        <w:rPr>
          <w:rFonts w:eastAsia="Calibri" w:cs="Arial"/>
          <w:bCs/>
          <w:position w:val="1"/>
          <w:sz w:val="20"/>
          <w:szCs w:val="20"/>
        </w:rPr>
        <w:t xml:space="preserve">K-12 Art Education </w:t>
      </w:r>
    </w:p>
    <w:p w14:paraId="3BBF5F19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 xml:space="preserve"> </w:t>
      </w:r>
    </w:p>
    <w:p w14:paraId="37B02716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bCs/>
          <w:spacing w:val="-1"/>
          <w:sz w:val="24"/>
          <w:szCs w:val="24"/>
        </w:rPr>
        <w:t>S</w:t>
      </w:r>
      <w:r>
        <w:rPr>
          <w:rFonts w:eastAsia="Calibri" w:cs="Arial"/>
          <w:b/>
          <w:bCs/>
          <w:spacing w:val="1"/>
          <w:sz w:val="24"/>
          <w:szCs w:val="24"/>
        </w:rPr>
        <w:t>tud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pacing w:val="1"/>
          <w:sz w:val="24"/>
          <w:szCs w:val="24"/>
        </w:rPr>
        <w:t>n</w:t>
      </w:r>
      <w:r>
        <w:rPr>
          <w:rFonts w:eastAsia="Calibri" w:cs="Arial"/>
          <w:b/>
          <w:bCs/>
          <w:sz w:val="24"/>
          <w:szCs w:val="24"/>
        </w:rPr>
        <w:t>t</w:t>
      </w:r>
      <w:r>
        <w:rPr>
          <w:rFonts w:eastAsia="Calibri" w:cs="Arial"/>
          <w:b/>
          <w:bCs/>
          <w:spacing w:val="-9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1"/>
          <w:sz w:val="24"/>
          <w:szCs w:val="24"/>
        </w:rPr>
        <w:t>T</w:t>
      </w:r>
      <w:r>
        <w:rPr>
          <w:rFonts w:eastAsia="Calibri" w:cs="Arial"/>
          <w:b/>
          <w:bCs/>
          <w:spacing w:val="-1"/>
          <w:sz w:val="24"/>
          <w:szCs w:val="24"/>
        </w:rPr>
        <w:t>ea</w:t>
      </w:r>
      <w:r>
        <w:rPr>
          <w:rFonts w:eastAsia="Calibri" w:cs="Arial"/>
          <w:b/>
          <w:bCs/>
          <w:sz w:val="24"/>
          <w:szCs w:val="24"/>
        </w:rPr>
        <w:t>c</w:t>
      </w:r>
      <w:r>
        <w:rPr>
          <w:rFonts w:eastAsia="Calibri" w:cs="Arial"/>
          <w:b/>
          <w:bCs/>
          <w:spacing w:val="1"/>
          <w:sz w:val="24"/>
          <w:szCs w:val="24"/>
        </w:rPr>
        <w:t>hin</w:t>
      </w:r>
      <w:r>
        <w:rPr>
          <w:rFonts w:eastAsia="Calibri" w:cs="Arial"/>
          <w:b/>
          <w:bCs/>
          <w:sz w:val="24"/>
          <w:szCs w:val="24"/>
        </w:rPr>
        <w:t>g</w:t>
      </w:r>
      <w:r>
        <w:rPr>
          <w:rFonts w:eastAsia="Calibri" w:cs="Arial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-1"/>
          <w:sz w:val="24"/>
          <w:szCs w:val="24"/>
        </w:rPr>
        <w:t>Seme</w:t>
      </w:r>
      <w:r>
        <w:rPr>
          <w:rFonts w:eastAsia="Calibri" w:cs="Arial"/>
          <w:b/>
          <w:bCs/>
          <w:sz w:val="24"/>
          <w:szCs w:val="24"/>
        </w:rPr>
        <w:t>s</w:t>
      </w:r>
      <w:r>
        <w:rPr>
          <w:rFonts w:eastAsia="Calibri" w:cs="Arial"/>
          <w:b/>
          <w:bCs/>
          <w:spacing w:val="1"/>
          <w:sz w:val="24"/>
          <w:szCs w:val="24"/>
        </w:rPr>
        <w:t>t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z w:val="24"/>
          <w:szCs w:val="24"/>
        </w:rPr>
        <w:t>r</w:t>
      </w:r>
    </w:p>
    <w:p w14:paraId="7BD84B22" w14:textId="61797291" w:rsidR="000F4AA0" w:rsidRDefault="00EB05FD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Spring 2020</w:t>
      </w:r>
    </w:p>
    <w:p w14:paraId="33C756E1" w14:textId="77777777" w:rsidR="000F4AA0" w:rsidRDefault="000F4AA0" w:rsidP="00C4685F">
      <w:pPr>
        <w:tabs>
          <w:tab w:val="left" w:pos="4500"/>
        </w:tabs>
        <w:spacing w:after="0" w:line="240" w:lineRule="auto"/>
        <w:rPr>
          <w:rFonts w:cs="Arial"/>
          <w:sz w:val="24"/>
          <w:szCs w:val="24"/>
        </w:rPr>
      </w:pPr>
    </w:p>
    <w:p w14:paraId="015CD593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>C</w:t>
      </w:r>
      <w:r>
        <w:rPr>
          <w:rFonts w:eastAsia="Calibri" w:cs="Arial"/>
          <w:b/>
          <w:bCs/>
          <w:spacing w:val="1"/>
          <w:sz w:val="24"/>
          <w:szCs w:val="24"/>
        </w:rPr>
        <w:t>li</w:t>
      </w:r>
      <w:r>
        <w:rPr>
          <w:rFonts w:eastAsia="Calibri" w:cs="Arial"/>
          <w:b/>
          <w:bCs/>
          <w:spacing w:val="-1"/>
          <w:sz w:val="24"/>
          <w:szCs w:val="24"/>
        </w:rPr>
        <w:t>n</w:t>
      </w:r>
      <w:r>
        <w:rPr>
          <w:rFonts w:eastAsia="Calibri" w:cs="Arial"/>
          <w:b/>
          <w:bCs/>
          <w:spacing w:val="1"/>
          <w:sz w:val="24"/>
          <w:szCs w:val="24"/>
        </w:rPr>
        <w:t>i</w:t>
      </w:r>
      <w:r>
        <w:rPr>
          <w:rFonts w:eastAsia="Calibri" w:cs="Arial"/>
          <w:b/>
          <w:bCs/>
          <w:sz w:val="24"/>
          <w:szCs w:val="24"/>
        </w:rPr>
        <w:t>c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z w:val="24"/>
          <w:szCs w:val="24"/>
        </w:rPr>
        <w:t>l</w:t>
      </w:r>
      <w:r>
        <w:rPr>
          <w:rFonts w:eastAsia="Calibri" w:cs="Arial"/>
          <w:b/>
          <w:bCs/>
          <w:spacing w:val="-4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1"/>
          <w:sz w:val="24"/>
          <w:szCs w:val="24"/>
        </w:rPr>
        <w:t>E</w:t>
      </w:r>
      <w:r>
        <w:rPr>
          <w:rFonts w:eastAsia="Calibri" w:cs="Arial"/>
          <w:b/>
          <w:bCs/>
          <w:sz w:val="24"/>
          <w:szCs w:val="24"/>
        </w:rPr>
        <w:t>x</w:t>
      </w:r>
      <w:r>
        <w:rPr>
          <w:rFonts w:eastAsia="Calibri" w:cs="Arial"/>
          <w:b/>
          <w:bCs/>
          <w:spacing w:val="1"/>
          <w:sz w:val="24"/>
          <w:szCs w:val="24"/>
        </w:rPr>
        <w:t>p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pacing w:val="1"/>
          <w:sz w:val="24"/>
          <w:szCs w:val="24"/>
        </w:rPr>
        <w:t>ri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pacing w:val="-2"/>
          <w:sz w:val="24"/>
          <w:szCs w:val="24"/>
        </w:rPr>
        <w:t>n</w:t>
      </w:r>
      <w:r>
        <w:rPr>
          <w:rFonts w:eastAsia="Calibri" w:cs="Arial"/>
          <w:b/>
          <w:bCs/>
          <w:sz w:val="24"/>
          <w:szCs w:val="24"/>
        </w:rPr>
        <w:t>c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z w:val="24"/>
          <w:szCs w:val="24"/>
        </w:rPr>
        <w:t xml:space="preserve">s  </w:t>
      </w:r>
    </w:p>
    <w:p w14:paraId="617A2817" w14:textId="2B845556" w:rsidR="000F4AA0" w:rsidRDefault="00954DD6" w:rsidP="00954DD6">
      <w:pPr>
        <w:pStyle w:val="ListParagraph"/>
        <w:numPr>
          <w:ilvl w:val="0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Central Catholic High School</w:t>
      </w:r>
    </w:p>
    <w:p w14:paraId="382847E9" w14:textId="77777777" w:rsidR="00954DD6" w:rsidRDefault="00954DD6" w:rsidP="00954DD6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Observed secondary Art Education classes</w:t>
      </w:r>
      <w:bookmarkStart w:id="0" w:name="_GoBack"/>
      <w:bookmarkEnd w:id="0"/>
    </w:p>
    <w:p w14:paraId="0ECA8B81" w14:textId="644411E2" w:rsidR="00954DD6" w:rsidRDefault="00954DD6" w:rsidP="00954DD6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Taught a three-day lesson plan about contemporary clay art</w:t>
      </w:r>
    </w:p>
    <w:p w14:paraId="65875F8D" w14:textId="1DAD4B2A" w:rsidR="00954DD6" w:rsidRDefault="00954DD6" w:rsidP="00954DD6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Developed lesson plans for instruction</w:t>
      </w:r>
    </w:p>
    <w:p w14:paraId="1C294F0B" w14:textId="1CD7E4D0" w:rsidR="00DE3C2D" w:rsidRDefault="00DE3C2D" w:rsidP="00954DD6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bookmarkStart w:id="1" w:name="_Hlk527399341"/>
      <w:r>
        <w:rPr>
          <w:rFonts w:cs="Arial"/>
          <w:sz w:val="20"/>
          <w:szCs w:val="20"/>
        </w:rPr>
        <w:t>Gave suggestions and input about student work</w:t>
      </w:r>
    </w:p>
    <w:bookmarkEnd w:id="1"/>
    <w:p w14:paraId="0AB9CF31" w14:textId="0B567D61" w:rsidR="00954DD6" w:rsidRDefault="00954DD6" w:rsidP="00954DD6">
      <w:pPr>
        <w:pStyle w:val="ListParagraph"/>
        <w:numPr>
          <w:ilvl w:val="0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Normal Community High School</w:t>
      </w:r>
    </w:p>
    <w:p w14:paraId="1014977B" w14:textId="7C5B76D4" w:rsidR="00954DD6" w:rsidRDefault="00954DD6" w:rsidP="00954DD6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Observed secondary Art Education classes</w:t>
      </w:r>
    </w:p>
    <w:p w14:paraId="5BEAA444" w14:textId="50A83815" w:rsidR="00954DD6" w:rsidRDefault="00954DD6" w:rsidP="00954DD6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Taught a two-week lesson plan about individual identity</w:t>
      </w:r>
    </w:p>
    <w:p w14:paraId="607C500C" w14:textId="7A37CA88" w:rsidR="00DE3C2D" w:rsidRDefault="00DE3C2D" w:rsidP="00954DD6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Developed lesson plans for instruction</w:t>
      </w:r>
    </w:p>
    <w:p w14:paraId="4961C3C2" w14:textId="2286B174" w:rsidR="00DE3C2D" w:rsidRDefault="00DE3C2D" w:rsidP="00954DD6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Facilitated student driven critique</w:t>
      </w:r>
    </w:p>
    <w:p w14:paraId="24526DEF" w14:textId="3D256761" w:rsidR="00DE3C2D" w:rsidRPr="00DE3C2D" w:rsidRDefault="00DE3C2D" w:rsidP="00DE3C2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Gave suggestions and input about student work</w:t>
      </w:r>
    </w:p>
    <w:p w14:paraId="5E7E14BE" w14:textId="30C1A106" w:rsidR="00EB05FD" w:rsidRDefault="00EB05FD" w:rsidP="00EB05FD">
      <w:pPr>
        <w:pStyle w:val="ListParagraph"/>
        <w:numPr>
          <w:ilvl w:val="0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Baby Fold</w:t>
      </w:r>
    </w:p>
    <w:p w14:paraId="3BA55FF1" w14:textId="452F7853" w:rsidR="00EB05FD" w:rsidRDefault="00EB05FD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Developed a lesson plan for instruction with accommodations and modifications for diverse learners</w:t>
      </w:r>
    </w:p>
    <w:p w14:paraId="2D4F49EF" w14:textId="6EBE7B41" w:rsidR="00EB05FD" w:rsidRDefault="00EB05FD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 w:rsidRPr="00EB05FD">
        <w:rPr>
          <w:rFonts w:cs="Arial"/>
          <w:sz w:val="20"/>
          <w:szCs w:val="20"/>
        </w:rPr>
        <w:t>Taught a two day lesson plan for nonverbal students with severe behavioral and emotional disorders</w:t>
      </w:r>
    </w:p>
    <w:p w14:paraId="0B08C740" w14:textId="2116F1C9" w:rsidR="006A4FF4" w:rsidRDefault="006A4FF4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Offered support and guidance to students weary of materials</w:t>
      </w:r>
    </w:p>
    <w:p w14:paraId="1C8B695F" w14:textId="22EE22E0" w:rsidR="00EB05FD" w:rsidRDefault="00EB05FD" w:rsidP="00EB05FD">
      <w:pPr>
        <w:pStyle w:val="ListParagraph"/>
        <w:numPr>
          <w:ilvl w:val="0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Heart of Illinois Conference</w:t>
      </w:r>
    </w:p>
    <w:p w14:paraId="2B5625A0" w14:textId="17BB271E" w:rsidR="00EB05FD" w:rsidRDefault="00EB05FD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Developed a lesson plan for instruction</w:t>
      </w:r>
    </w:p>
    <w:p w14:paraId="7D1B3487" w14:textId="31C00FCE" w:rsidR="00EB05FD" w:rsidRDefault="00EB05FD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Taught a 1 hour lesson plan to advanced high school students </w:t>
      </w:r>
    </w:p>
    <w:p w14:paraId="710396E0" w14:textId="08AA685A" w:rsidR="00EB05FD" w:rsidRDefault="00EB05FD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Gave suggestions and input about student work</w:t>
      </w:r>
    </w:p>
    <w:p w14:paraId="0C71FDDE" w14:textId="610E5154" w:rsidR="00EB05FD" w:rsidRDefault="00EB05FD" w:rsidP="00EB05FD">
      <w:pPr>
        <w:pStyle w:val="ListParagraph"/>
        <w:numPr>
          <w:ilvl w:val="0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IAEA state conference</w:t>
      </w:r>
    </w:p>
    <w:p w14:paraId="7D52F7CD" w14:textId="1310B252" w:rsidR="00EB05FD" w:rsidRDefault="00EB05FD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Spoke about the lesson taught at Normal Community High School</w:t>
      </w:r>
    </w:p>
    <w:p w14:paraId="3AFCE602" w14:textId="5B723C58" w:rsidR="00EB05FD" w:rsidRDefault="00EB05FD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Gave out the lesson plan and notes for success to other art teachers</w:t>
      </w:r>
    </w:p>
    <w:p w14:paraId="1564EA03" w14:textId="68D8FE9E" w:rsidR="00EB05FD" w:rsidRDefault="00EB05FD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Designed a presentation to allow other art teachers to see the lesson </w:t>
      </w:r>
    </w:p>
    <w:p w14:paraId="7F57DD7D" w14:textId="158540A2" w:rsidR="00EB05FD" w:rsidRDefault="00EB05FD" w:rsidP="00EB05FD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Explained the importance of teaching students about branding and how to market art in the business world</w:t>
      </w:r>
    </w:p>
    <w:p w14:paraId="559E14E0" w14:textId="13568926" w:rsidR="00F86E10" w:rsidRDefault="00F86E10" w:rsidP="00F86E10">
      <w:pPr>
        <w:pStyle w:val="ListParagraph"/>
        <w:numPr>
          <w:ilvl w:val="0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Student Taught at Huntley High School</w:t>
      </w:r>
    </w:p>
    <w:p w14:paraId="656CA082" w14:textId="77860A43" w:rsidR="00F86E10" w:rsidRDefault="00F86E10" w:rsidP="00F86E10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Developed lesson plans in line with state standards and the school curriculum to teach students grades 9-12</w:t>
      </w:r>
    </w:p>
    <w:p w14:paraId="66080F69" w14:textId="668B5FC3" w:rsidR="00F86E10" w:rsidRDefault="00F86E10" w:rsidP="00F86E10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Taught students portraiture, line work, print making, watercolor techniques, and the importance of displaying artwork</w:t>
      </w:r>
    </w:p>
    <w:p w14:paraId="1FADB87D" w14:textId="4A442519" w:rsidR="00F86E10" w:rsidRDefault="00F86E10" w:rsidP="00F86E10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Facilitated critiques to encourage students to view their work critically</w:t>
      </w:r>
    </w:p>
    <w:p w14:paraId="1005D189" w14:textId="38819FE9" w:rsidR="00F86E10" w:rsidRDefault="00F86E10" w:rsidP="00F86E10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Gave suggestions and input about student work </w:t>
      </w:r>
    </w:p>
    <w:p w14:paraId="5FE08CCD" w14:textId="7830D778" w:rsidR="00F86E10" w:rsidRPr="00EB05FD" w:rsidRDefault="00F86E10" w:rsidP="00F86E10">
      <w:pPr>
        <w:pStyle w:val="ListParagraph"/>
        <w:numPr>
          <w:ilvl w:val="1"/>
          <w:numId w:val="1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Offered support and guidance to students who struggled with technique and time management</w:t>
      </w:r>
    </w:p>
    <w:p w14:paraId="4D4A783B" w14:textId="77777777" w:rsidR="00DE3C2D" w:rsidRDefault="00DE3C2D" w:rsidP="00C4685F">
      <w:pPr>
        <w:tabs>
          <w:tab w:val="left" w:pos="4500"/>
        </w:tabs>
        <w:spacing w:after="0" w:line="240" w:lineRule="auto"/>
        <w:rPr>
          <w:rFonts w:eastAsia="Calibri" w:cs="Arial"/>
          <w:b/>
          <w:bCs/>
          <w:sz w:val="24"/>
          <w:szCs w:val="24"/>
        </w:rPr>
      </w:pPr>
    </w:p>
    <w:p w14:paraId="6DFE052C" w14:textId="110022FA" w:rsidR="000F4AA0" w:rsidRDefault="00FE297F" w:rsidP="00C4685F">
      <w:pPr>
        <w:tabs>
          <w:tab w:val="left" w:pos="4500"/>
        </w:tabs>
        <w:spacing w:after="0" w:line="240" w:lineRule="auto"/>
        <w:rPr>
          <w:rFonts w:eastAsia="Calibri" w:cs="Arial"/>
          <w:b/>
          <w:bCs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>B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z w:val="24"/>
          <w:szCs w:val="24"/>
        </w:rPr>
        <w:t>ck</w:t>
      </w:r>
      <w:r>
        <w:rPr>
          <w:rFonts w:eastAsia="Calibri" w:cs="Arial"/>
          <w:b/>
          <w:bCs/>
          <w:spacing w:val="-1"/>
          <w:sz w:val="24"/>
          <w:szCs w:val="24"/>
        </w:rPr>
        <w:t>g</w:t>
      </w:r>
      <w:r>
        <w:rPr>
          <w:rFonts w:eastAsia="Calibri" w:cs="Arial"/>
          <w:b/>
          <w:bCs/>
          <w:spacing w:val="1"/>
          <w:sz w:val="24"/>
          <w:szCs w:val="24"/>
        </w:rPr>
        <w:t>roun</w:t>
      </w:r>
      <w:r>
        <w:rPr>
          <w:rFonts w:eastAsia="Calibri" w:cs="Arial"/>
          <w:b/>
          <w:bCs/>
          <w:sz w:val="24"/>
          <w:szCs w:val="24"/>
        </w:rPr>
        <w:t>d</w:t>
      </w:r>
      <w:r>
        <w:rPr>
          <w:rFonts w:eastAsia="Calibri" w:cs="Arial"/>
          <w:b/>
          <w:bCs/>
          <w:spacing w:val="-9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1"/>
          <w:sz w:val="24"/>
          <w:szCs w:val="24"/>
        </w:rPr>
        <w:t>In</w:t>
      </w:r>
      <w:r>
        <w:rPr>
          <w:rFonts w:eastAsia="Calibri" w:cs="Arial"/>
          <w:b/>
          <w:bCs/>
          <w:spacing w:val="-1"/>
          <w:sz w:val="24"/>
          <w:szCs w:val="24"/>
        </w:rPr>
        <w:t>f</w:t>
      </w:r>
      <w:r>
        <w:rPr>
          <w:rFonts w:eastAsia="Calibri" w:cs="Arial"/>
          <w:b/>
          <w:bCs/>
          <w:spacing w:val="1"/>
          <w:sz w:val="24"/>
          <w:szCs w:val="24"/>
        </w:rPr>
        <w:t>or</w:t>
      </w:r>
      <w:r>
        <w:rPr>
          <w:rFonts w:eastAsia="Calibri" w:cs="Arial"/>
          <w:b/>
          <w:bCs/>
          <w:spacing w:val="-1"/>
          <w:sz w:val="24"/>
          <w:szCs w:val="24"/>
        </w:rPr>
        <w:t>ma</w:t>
      </w:r>
      <w:r>
        <w:rPr>
          <w:rFonts w:eastAsia="Calibri" w:cs="Arial"/>
          <w:b/>
          <w:bCs/>
          <w:spacing w:val="1"/>
          <w:sz w:val="24"/>
          <w:szCs w:val="24"/>
        </w:rPr>
        <w:t>ti</w:t>
      </w:r>
      <w:r>
        <w:rPr>
          <w:rFonts w:eastAsia="Calibri" w:cs="Arial"/>
          <w:b/>
          <w:bCs/>
          <w:spacing w:val="-2"/>
          <w:sz w:val="24"/>
          <w:szCs w:val="24"/>
        </w:rPr>
        <w:t>o</w:t>
      </w:r>
      <w:r>
        <w:rPr>
          <w:rFonts w:eastAsia="Calibri" w:cs="Arial"/>
          <w:b/>
          <w:bCs/>
          <w:sz w:val="24"/>
          <w:szCs w:val="24"/>
        </w:rPr>
        <w:t>n</w:t>
      </w:r>
    </w:p>
    <w:p w14:paraId="45196C42" w14:textId="28B6B17F" w:rsidR="000F4AA0" w:rsidRPr="00DE3C2D" w:rsidRDefault="00DE3C2D" w:rsidP="00DE3C2D">
      <w:pPr>
        <w:pStyle w:val="ListParagraph"/>
        <w:numPr>
          <w:ilvl w:val="0"/>
          <w:numId w:val="2"/>
        </w:num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 w:rsidRPr="00DE3C2D">
        <w:rPr>
          <w:rFonts w:eastAsia="Calibri" w:cs="Arial"/>
          <w:bCs/>
          <w:sz w:val="20"/>
          <w:szCs w:val="20"/>
        </w:rPr>
        <w:t>Education</w:t>
      </w:r>
    </w:p>
    <w:p w14:paraId="03C41A13" w14:textId="7FB50817" w:rsidR="00DE3C2D" w:rsidRDefault="00DE3C2D" w:rsidP="00DE3C2D">
      <w:pPr>
        <w:pStyle w:val="ListParagraph"/>
        <w:numPr>
          <w:ilvl w:val="1"/>
          <w:numId w:val="2"/>
        </w:num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Attended McHenry County College for an Associates in Fine Arts</w:t>
      </w:r>
    </w:p>
    <w:p w14:paraId="5F0457A2" w14:textId="1E59C287" w:rsidR="00DE3C2D" w:rsidRDefault="00DE3C2D" w:rsidP="00DE3C2D">
      <w:pPr>
        <w:pStyle w:val="ListParagraph"/>
        <w:numPr>
          <w:ilvl w:val="1"/>
          <w:numId w:val="2"/>
        </w:num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Transferred to Illinois State University for the Art Education program</w:t>
      </w:r>
    </w:p>
    <w:p w14:paraId="0CF6281E" w14:textId="748CFB55" w:rsidR="00DE3C2D" w:rsidRDefault="00DE3C2D" w:rsidP="00DE3C2D">
      <w:pPr>
        <w:pStyle w:val="ListParagraph"/>
        <w:numPr>
          <w:ilvl w:val="0"/>
          <w:numId w:val="2"/>
        </w:num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Employment</w:t>
      </w:r>
    </w:p>
    <w:p w14:paraId="5F92D2E7" w14:textId="2F1643AA" w:rsidR="00DE3C2D" w:rsidRDefault="00DE3C2D" w:rsidP="00DE3C2D">
      <w:pPr>
        <w:pStyle w:val="ListParagraph"/>
        <w:numPr>
          <w:ilvl w:val="1"/>
          <w:numId w:val="2"/>
        </w:num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Worked at Dunkin Donuts for three years</w:t>
      </w:r>
    </w:p>
    <w:p w14:paraId="042EA26F" w14:textId="29DBCE89" w:rsidR="00DE3C2D" w:rsidRDefault="00DE3C2D" w:rsidP="00DE3C2D">
      <w:pPr>
        <w:pStyle w:val="ListParagraph"/>
        <w:numPr>
          <w:ilvl w:val="1"/>
          <w:numId w:val="2"/>
        </w:num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lastRenderedPageBreak/>
        <w:t>Worked as a manager at Dunkin Donuts for 1.5 years</w:t>
      </w:r>
    </w:p>
    <w:p w14:paraId="708F3103" w14:textId="1956DBE3" w:rsidR="00DE3C2D" w:rsidRDefault="00DE3C2D" w:rsidP="00DE3C2D">
      <w:pPr>
        <w:pStyle w:val="ListParagraph"/>
        <w:numPr>
          <w:ilvl w:val="1"/>
          <w:numId w:val="2"/>
        </w:num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Assistant for the McHenry County College art department for one year</w:t>
      </w:r>
    </w:p>
    <w:p w14:paraId="2E5EA3CA" w14:textId="0DA3E523" w:rsidR="00C12C8E" w:rsidRDefault="00C12C8E" w:rsidP="00C12C8E">
      <w:pPr>
        <w:pStyle w:val="ListParagraph"/>
        <w:numPr>
          <w:ilvl w:val="1"/>
          <w:numId w:val="2"/>
        </w:num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Self employed as a paint-party host for people of all ages</w:t>
      </w:r>
    </w:p>
    <w:p w14:paraId="19D97B27" w14:textId="4756523F" w:rsidR="00F86E10" w:rsidRPr="00C12C8E" w:rsidRDefault="00F86E10" w:rsidP="00C12C8E">
      <w:pPr>
        <w:pStyle w:val="ListParagraph"/>
        <w:numPr>
          <w:ilvl w:val="1"/>
          <w:numId w:val="2"/>
        </w:num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Self employed as a one on one art teacher for children and teens</w:t>
      </w:r>
    </w:p>
    <w:p w14:paraId="7B5B02CE" w14:textId="77777777" w:rsidR="000F4AA0" w:rsidRDefault="000F4AA0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</w:p>
    <w:p w14:paraId="6D878913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eastAsia="Calibri" w:cs="Arial"/>
          <w:b/>
          <w:bCs/>
          <w:spacing w:val="1"/>
          <w:sz w:val="24"/>
          <w:szCs w:val="24"/>
        </w:rPr>
        <w:t>Educ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t</w:t>
      </w:r>
      <w:r>
        <w:rPr>
          <w:rFonts w:eastAsia="Calibri" w:cs="Arial"/>
          <w:b/>
          <w:bCs/>
          <w:spacing w:val="-1"/>
          <w:sz w:val="24"/>
          <w:szCs w:val="24"/>
        </w:rPr>
        <w:t>i</w:t>
      </w:r>
      <w:r>
        <w:rPr>
          <w:rFonts w:eastAsia="Calibri" w:cs="Arial"/>
          <w:b/>
          <w:bCs/>
          <w:spacing w:val="1"/>
          <w:sz w:val="24"/>
          <w:szCs w:val="24"/>
        </w:rPr>
        <w:t>on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z w:val="24"/>
          <w:szCs w:val="24"/>
        </w:rPr>
        <w:t>l</w:t>
      </w:r>
      <w:r>
        <w:rPr>
          <w:rFonts w:eastAsia="Calibri" w:cs="Arial"/>
          <w:b/>
          <w:bCs/>
          <w:spacing w:val="-10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-3"/>
          <w:sz w:val="24"/>
          <w:szCs w:val="24"/>
        </w:rPr>
        <w:t>P</w:t>
      </w:r>
      <w:r>
        <w:rPr>
          <w:rFonts w:eastAsia="Calibri" w:cs="Arial"/>
          <w:b/>
          <w:bCs/>
          <w:spacing w:val="1"/>
          <w:sz w:val="24"/>
          <w:szCs w:val="24"/>
        </w:rPr>
        <w:t>hi</w:t>
      </w:r>
      <w:r>
        <w:rPr>
          <w:rFonts w:eastAsia="Calibri" w:cs="Arial"/>
          <w:b/>
          <w:bCs/>
          <w:spacing w:val="-1"/>
          <w:sz w:val="24"/>
          <w:szCs w:val="24"/>
        </w:rPr>
        <w:t>l</w:t>
      </w:r>
      <w:r>
        <w:rPr>
          <w:rFonts w:eastAsia="Calibri" w:cs="Arial"/>
          <w:b/>
          <w:bCs/>
          <w:spacing w:val="1"/>
          <w:sz w:val="24"/>
          <w:szCs w:val="24"/>
        </w:rPr>
        <w:t>o</w:t>
      </w:r>
      <w:r>
        <w:rPr>
          <w:rFonts w:eastAsia="Calibri" w:cs="Arial"/>
          <w:b/>
          <w:bCs/>
          <w:sz w:val="24"/>
          <w:szCs w:val="24"/>
        </w:rPr>
        <w:t>s</w:t>
      </w:r>
      <w:r>
        <w:rPr>
          <w:rFonts w:eastAsia="Calibri" w:cs="Arial"/>
          <w:b/>
          <w:bCs/>
          <w:spacing w:val="1"/>
          <w:sz w:val="24"/>
          <w:szCs w:val="24"/>
        </w:rPr>
        <w:t>o</w:t>
      </w:r>
      <w:r>
        <w:rPr>
          <w:rFonts w:eastAsia="Calibri" w:cs="Arial"/>
          <w:b/>
          <w:bCs/>
          <w:spacing w:val="-2"/>
          <w:sz w:val="24"/>
          <w:szCs w:val="24"/>
        </w:rPr>
        <w:t>p</w:t>
      </w:r>
      <w:r>
        <w:rPr>
          <w:rFonts w:eastAsia="Calibri" w:cs="Arial"/>
          <w:b/>
          <w:bCs/>
          <w:spacing w:val="1"/>
          <w:sz w:val="24"/>
          <w:szCs w:val="24"/>
        </w:rPr>
        <w:t>hy</w:t>
      </w:r>
    </w:p>
    <w:p w14:paraId="03A2A201" w14:textId="68B287BF" w:rsidR="000F4AA0" w:rsidRPr="00DE3C2D" w:rsidRDefault="00DE3C2D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 w:rsidRPr="00DE3C2D">
        <w:rPr>
          <w:rFonts w:cs="Times"/>
          <w:color w:val="414141"/>
          <w:sz w:val="20"/>
          <w:szCs w:val="20"/>
        </w:rPr>
        <w:t>I believe that my classroom will be an environment where students feel safe to learn, be themselves, and encourage their peers to do the same.</w:t>
      </w:r>
      <w:r>
        <w:rPr>
          <w:rFonts w:cs="Times"/>
          <w:color w:val="414141"/>
          <w:sz w:val="20"/>
          <w:szCs w:val="20"/>
        </w:rPr>
        <w:t xml:space="preserve"> My </w:t>
      </w:r>
      <w:r w:rsidRPr="003549BC">
        <w:rPr>
          <w:rFonts w:cs="Times"/>
          <w:color w:val="414141"/>
          <w:sz w:val="20"/>
          <w:szCs w:val="20"/>
        </w:rPr>
        <w:t xml:space="preserve">role </w:t>
      </w:r>
      <w:r w:rsidR="003549BC" w:rsidRPr="003549BC">
        <w:rPr>
          <w:rFonts w:cs="Times"/>
          <w:color w:val="414141"/>
          <w:sz w:val="20"/>
          <w:szCs w:val="20"/>
        </w:rPr>
        <w:t>as</w:t>
      </w:r>
      <w:r w:rsidRPr="003549BC">
        <w:rPr>
          <w:rFonts w:cs="Times"/>
          <w:color w:val="414141"/>
          <w:sz w:val="20"/>
          <w:szCs w:val="20"/>
        </w:rPr>
        <w:t xml:space="preserve"> a teacher </w:t>
      </w:r>
      <w:r w:rsidR="003549BC" w:rsidRPr="003549BC">
        <w:rPr>
          <w:rFonts w:cs="Times"/>
          <w:color w:val="414141"/>
          <w:sz w:val="20"/>
          <w:szCs w:val="20"/>
        </w:rPr>
        <w:t>will be</w:t>
      </w:r>
      <w:r w:rsidRPr="003549BC">
        <w:rPr>
          <w:rFonts w:cs="Times"/>
          <w:color w:val="414141"/>
          <w:sz w:val="20"/>
          <w:szCs w:val="20"/>
        </w:rPr>
        <w:t xml:space="preserve"> to guide learning in the classroom according to the needs of each student</w:t>
      </w:r>
      <w:r w:rsidR="003549BC">
        <w:rPr>
          <w:rFonts w:cs="Times"/>
          <w:color w:val="414141"/>
          <w:sz w:val="20"/>
          <w:szCs w:val="20"/>
        </w:rPr>
        <w:t>,</w:t>
      </w:r>
      <w:r w:rsidRPr="003549BC">
        <w:rPr>
          <w:rFonts w:cs="Times"/>
          <w:color w:val="414141"/>
          <w:sz w:val="20"/>
          <w:szCs w:val="20"/>
        </w:rPr>
        <w:t xml:space="preserve"> in a way</w:t>
      </w:r>
      <w:r w:rsidR="00C12C8E">
        <w:rPr>
          <w:rFonts w:cs="Times"/>
          <w:color w:val="414141"/>
          <w:sz w:val="20"/>
          <w:szCs w:val="20"/>
        </w:rPr>
        <w:t xml:space="preserve"> that will lead them to learn</w:t>
      </w:r>
      <w:r w:rsidRPr="003549BC">
        <w:rPr>
          <w:rFonts w:cs="Times"/>
          <w:color w:val="414141"/>
          <w:sz w:val="20"/>
          <w:szCs w:val="20"/>
        </w:rPr>
        <w:t xml:space="preserve"> lifelong lessons</w:t>
      </w:r>
      <w:r w:rsidR="00C12C8E">
        <w:rPr>
          <w:rFonts w:cs="Times"/>
          <w:color w:val="414141"/>
          <w:sz w:val="20"/>
          <w:szCs w:val="20"/>
        </w:rPr>
        <w:t xml:space="preserve"> and reach</w:t>
      </w:r>
      <w:r w:rsidR="003549BC">
        <w:rPr>
          <w:rFonts w:cs="Times"/>
          <w:color w:val="414141"/>
          <w:sz w:val="20"/>
          <w:szCs w:val="20"/>
        </w:rPr>
        <w:t xml:space="preserve"> their highest potential.</w:t>
      </w:r>
    </w:p>
    <w:p w14:paraId="112DBCD5" w14:textId="77777777" w:rsidR="000F4AA0" w:rsidRDefault="000F4AA0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</w:p>
    <w:p w14:paraId="22B20143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bCs/>
          <w:spacing w:val="-1"/>
          <w:sz w:val="24"/>
          <w:szCs w:val="24"/>
        </w:rPr>
        <w:t>Re</w:t>
      </w:r>
      <w:r>
        <w:rPr>
          <w:rFonts w:eastAsia="Calibri" w:cs="Arial"/>
          <w:b/>
          <w:bCs/>
          <w:spacing w:val="1"/>
          <w:sz w:val="24"/>
          <w:szCs w:val="24"/>
        </w:rPr>
        <w:t>l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t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z w:val="24"/>
          <w:szCs w:val="24"/>
        </w:rPr>
        <w:t xml:space="preserve">d </w:t>
      </w:r>
      <w:r>
        <w:rPr>
          <w:rFonts w:eastAsia="Calibri" w:cs="Arial"/>
          <w:b/>
          <w:bCs/>
          <w:spacing w:val="-1"/>
          <w:sz w:val="24"/>
          <w:szCs w:val="24"/>
        </w:rPr>
        <w:t>S</w:t>
      </w:r>
      <w:r>
        <w:rPr>
          <w:rFonts w:eastAsia="Calibri" w:cs="Arial"/>
          <w:b/>
          <w:bCs/>
          <w:sz w:val="24"/>
          <w:szCs w:val="24"/>
        </w:rPr>
        <w:t>k</w:t>
      </w:r>
      <w:r>
        <w:rPr>
          <w:rFonts w:eastAsia="Calibri" w:cs="Arial"/>
          <w:b/>
          <w:bCs/>
          <w:spacing w:val="1"/>
          <w:sz w:val="24"/>
          <w:szCs w:val="24"/>
        </w:rPr>
        <w:t>ill</w:t>
      </w:r>
      <w:r>
        <w:rPr>
          <w:rFonts w:eastAsia="Calibri" w:cs="Arial"/>
          <w:b/>
          <w:bCs/>
          <w:sz w:val="24"/>
          <w:szCs w:val="24"/>
        </w:rPr>
        <w:t>s/</w:t>
      </w:r>
      <w:r>
        <w:rPr>
          <w:rFonts w:eastAsia="Calibri" w:cs="Arial"/>
          <w:b/>
          <w:bCs/>
          <w:spacing w:val="-1"/>
          <w:sz w:val="24"/>
          <w:szCs w:val="24"/>
        </w:rPr>
        <w:t>S</w:t>
      </w:r>
      <w:r>
        <w:rPr>
          <w:rFonts w:eastAsia="Calibri" w:cs="Arial"/>
          <w:b/>
          <w:bCs/>
          <w:spacing w:val="1"/>
          <w:sz w:val="24"/>
          <w:szCs w:val="24"/>
        </w:rPr>
        <w:t>p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pacing w:val="-2"/>
          <w:sz w:val="24"/>
          <w:szCs w:val="24"/>
        </w:rPr>
        <w:t>c</w:t>
      </w:r>
      <w:r>
        <w:rPr>
          <w:rFonts w:eastAsia="Calibri" w:cs="Arial"/>
          <w:b/>
          <w:bCs/>
          <w:spacing w:val="1"/>
          <w:sz w:val="24"/>
          <w:szCs w:val="24"/>
        </w:rPr>
        <w:t>i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liz</w:t>
      </w:r>
      <w:r>
        <w:rPr>
          <w:rFonts w:eastAsia="Calibri" w:cs="Arial"/>
          <w:b/>
          <w:bCs/>
          <w:spacing w:val="-3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tions</w:t>
      </w:r>
    </w:p>
    <w:p w14:paraId="21E71E90" w14:textId="002BA509" w:rsidR="000F4AA0" w:rsidRDefault="003549BC" w:rsidP="003549BC">
      <w:pPr>
        <w:pStyle w:val="ListParagraph"/>
        <w:numPr>
          <w:ilvl w:val="0"/>
          <w:numId w:val="3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Specialize in 2D art</w:t>
      </w:r>
    </w:p>
    <w:p w14:paraId="2566FDBF" w14:textId="3C0340F6" w:rsidR="003549BC" w:rsidRDefault="003549BC" w:rsidP="003549BC">
      <w:pPr>
        <w:pStyle w:val="ListParagraph"/>
        <w:numPr>
          <w:ilvl w:val="1"/>
          <w:numId w:val="3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Extensive knowledge of drawing and painting techniques and history</w:t>
      </w:r>
    </w:p>
    <w:p w14:paraId="6A912E86" w14:textId="4071E51A" w:rsidR="003549BC" w:rsidRDefault="003549BC" w:rsidP="003549BC">
      <w:pPr>
        <w:pStyle w:val="ListParagraph"/>
        <w:numPr>
          <w:ilvl w:val="1"/>
          <w:numId w:val="3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Adequate knowledge of digital art specifically using programs such as Photoshop and Illustrator</w:t>
      </w:r>
    </w:p>
    <w:p w14:paraId="788A7E54" w14:textId="3F26CADD" w:rsidR="003549BC" w:rsidRDefault="003549BC" w:rsidP="003549BC">
      <w:pPr>
        <w:pStyle w:val="ListParagraph"/>
        <w:numPr>
          <w:ilvl w:val="0"/>
          <w:numId w:val="3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Managerial skills</w:t>
      </w:r>
    </w:p>
    <w:p w14:paraId="4E414C30" w14:textId="45508AB1" w:rsidR="003549BC" w:rsidRDefault="003549BC" w:rsidP="003549BC">
      <w:pPr>
        <w:pStyle w:val="ListParagraph"/>
        <w:numPr>
          <w:ilvl w:val="1"/>
          <w:numId w:val="3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Provided guidance and support to employees</w:t>
      </w:r>
    </w:p>
    <w:p w14:paraId="0A695AB4" w14:textId="3DE57421" w:rsidR="003549BC" w:rsidRDefault="003549BC" w:rsidP="003549BC">
      <w:pPr>
        <w:pStyle w:val="ListParagraph"/>
        <w:numPr>
          <w:ilvl w:val="1"/>
          <w:numId w:val="3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Set and met goals for success</w:t>
      </w:r>
    </w:p>
    <w:p w14:paraId="26A4E8F0" w14:textId="71895B32" w:rsidR="003549BC" w:rsidRDefault="003549BC" w:rsidP="003549BC">
      <w:pPr>
        <w:pStyle w:val="ListParagraph"/>
        <w:numPr>
          <w:ilvl w:val="1"/>
          <w:numId w:val="3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Trained employees in necessary skills for development</w:t>
      </w:r>
    </w:p>
    <w:p w14:paraId="3D7C74CA" w14:textId="58D1C55A" w:rsidR="000A6B7A" w:rsidRPr="003549BC" w:rsidRDefault="000A6B7A" w:rsidP="003549BC">
      <w:pPr>
        <w:pStyle w:val="ListParagraph"/>
        <w:numPr>
          <w:ilvl w:val="1"/>
          <w:numId w:val="3"/>
        </w:num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Ability to understand diverse needs and treat employees accordingly</w:t>
      </w:r>
    </w:p>
    <w:p w14:paraId="3A8C4F22" w14:textId="77777777" w:rsidR="000F4AA0" w:rsidRDefault="000F4AA0" w:rsidP="00C4685F">
      <w:pPr>
        <w:tabs>
          <w:tab w:val="left" w:pos="4500"/>
        </w:tabs>
        <w:spacing w:after="0" w:line="240" w:lineRule="auto"/>
        <w:rPr>
          <w:rFonts w:eastAsia="Arial" w:cs="Arial"/>
          <w:sz w:val="24"/>
          <w:szCs w:val="24"/>
        </w:rPr>
      </w:pPr>
    </w:p>
    <w:sectPr w:rsidR="000F4AA0" w:rsidSect="00C4685F">
      <w:pgSz w:w="12240" w:h="15840"/>
      <w:pgMar w:top="1080" w:right="108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20716"/>
    <w:multiLevelType w:val="hybridMultilevel"/>
    <w:tmpl w:val="ED3CA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3013B"/>
    <w:multiLevelType w:val="hybridMultilevel"/>
    <w:tmpl w:val="AB30C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536E0C"/>
    <w:multiLevelType w:val="hybridMultilevel"/>
    <w:tmpl w:val="1F961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A0"/>
    <w:rsid w:val="000A6B7A"/>
    <w:rsid w:val="000C6FFD"/>
    <w:rsid w:val="000D6773"/>
    <w:rsid w:val="000F4AA0"/>
    <w:rsid w:val="003549BC"/>
    <w:rsid w:val="005F3B48"/>
    <w:rsid w:val="006A4FF4"/>
    <w:rsid w:val="00954DD6"/>
    <w:rsid w:val="00B113F7"/>
    <w:rsid w:val="00C12C8E"/>
    <w:rsid w:val="00C4685F"/>
    <w:rsid w:val="00D560F2"/>
    <w:rsid w:val="00DE3C2D"/>
    <w:rsid w:val="00EB05FD"/>
    <w:rsid w:val="00F07989"/>
    <w:rsid w:val="00F86E10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55D0"/>
  <w15:docId w15:val="{189A42D7-E8A5-4147-A02F-1A66605F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Grimes, Kristen Marie</dc:creator>
  <cp:lastModifiedBy>skylar buetow</cp:lastModifiedBy>
  <cp:revision>4</cp:revision>
  <dcterms:created xsi:type="dcterms:W3CDTF">2019-10-04T17:15:00Z</dcterms:created>
  <dcterms:modified xsi:type="dcterms:W3CDTF">2020-05-12T15:01:00Z</dcterms:modified>
</cp:coreProperties>
</file>